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77" w:rsidRDefault="00C00377" w:rsidP="00C00377">
      <w:pPr>
        <w:tabs>
          <w:tab w:val="left" w:pos="1800"/>
        </w:tabs>
        <w:spacing w:before="120" w:after="120" w:line="240" w:lineRule="auto"/>
        <w:ind w:firstLine="709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bookmarkStart w:id="0" w:name="_GoBack"/>
      <w:bookmarkEnd w:id="0"/>
    </w:p>
    <w:p w:rsidR="00A564F8" w:rsidRPr="00485886" w:rsidRDefault="009C1E3C" w:rsidP="00C00377">
      <w:pPr>
        <w:tabs>
          <w:tab w:val="left" w:pos="1800"/>
        </w:tabs>
        <w:spacing w:before="120" w:after="120" w:line="240" w:lineRule="auto"/>
        <w:ind w:firstLine="709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Na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osnovu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člana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8.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stav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i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člana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18.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Zakona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o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Narodnoj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skupštini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(„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Službeni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glasnik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RS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“,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broj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9/10)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i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člana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26.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Poslovnika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Narodne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skupštine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(„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Službeni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glasnik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RS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“,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broj</w:t>
      </w:r>
      <w:r w:rsidR="00296AA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20/12 -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Prečišćeni</w:t>
      </w:r>
      <w:r w:rsidR="00296AA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tekst</w:t>
      </w:r>
      <w:r w:rsidR="00296AAF">
        <w:rPr>
          <w:rFonts w:ascii="Arial" w:eastAsia="Times New Roman" w:hAnsi="Arial" w:cs="Arial"/>
          <w:noProof w:val="0"/>
          <w:sz w:val="24"/>
          <w:szCs w:val="24"/>
          <w:lang w:val="sr-Cyrl-CS"/>
        </w:rPr>
        <w:t>),</w:t>
      </w:r>
    </w:p>
    <w:p w:rsidR="00A416DA" w:rsidRPr="00363EB6" w:rsidRDefault="009C1E3C" w:rsidP="00C00377">
      <w:pPr>
        <w:spacing w:after="4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Narodna</w:t>
      </w:r>
      <w:r w:rsidR="00A416DA" w:rsidRPr="001B71D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skupština</w:t>
      </w:r>
      <w:r w:rsidR="00A416DA" w:rsidRPr="001B71D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Republike</w:t>
      </w:r>
      <w:r w:rsidR="00A416DA" w:rsidRPr="001B71D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Srbije</w:t>
      </w:r>
      <w:r w:rsidR="00A416DA" w:rsidRPr="001B71D6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na</w:t>
      </w:r>
      <w:r w:rsidR="00A416D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Drugoj</w:t>
      </w:r>
      <w:r w:rsidR="00A416D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sednici</w:t>
      </w:r>
      <w:r w:rsidR="00A416D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Drugog</w:t>
      </w:r>
      <w:r w:rsidR="00A416D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redovnog</w:t>
      </w:r>
      <w:r w:rsidR="00A416D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zasedanja</w:t>
      </w:r>
      <w:r w:rsidR="00A416D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u</w:t>
      </w:r>
      <w:r w:rsidR="00A416DA" w:rsidRPr="009E3C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16DA">
        <w:rPr>
          <w:rFonts w:ascii="Arial" w:hAnsi="Arial" w:cs="Arial"/>
          <w:color w:val="000000" w:themeColor="text1"/>
          <w:sz w:val="24"/>
          <w:szCs w:val="24"/>
        </w:rPr>
        <w:t xml:space="preserve">2024. </w:t>
      </w:r>
      <w:r>
        <w:rPr>
          <w:rFonts w:ascii="Arial" w:hAnsi="Arial" w:cs="Arial"/>
          <w:color w:val="000000" w:themeColor="text1"/>
          <w:sz w:val="24"/>
          <w:szCs w:val="24"/>
        </w:rPr>
        <w:t>godini</w:t>
      </w:r>
      <w:r w:rsidR="00A416DA" w:rsidRPr="009E3C4D">
        <w:rPr>
          <w:rFonts w:ascii="Arial" w:hAnsi="Arial" w:cs="Arial"/>
          <w:color w:val="000000" w:themeColor="text1"/>
          <w:sz w:val="24"/>
          <w:szCs w:val="24"/>
        </w:rPr>
        <w:t>,</w:t>
      </w:r>
      <w:r w:rsidR="00A416D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održanoj</w:t>
      </w:r>
      <w:r w:rsidR="00A416DA">
        <w:rPr>
          <w:rFonts w:ascii="Arial" w:eastAsia="Times New Roman" w:hAnsi="Arial" w:cs="Arial"/>
          <w:sz w:val="24"/>
          <w:szCs w:val="24"/>
        </w:rPr>
        <w:t xml:space="preserve"> </w:t>
      </w:r>
      <w:r w:rsidR="002D76D1">
        <w:rPr>
          <w:rFonts w:ascii="Arial" w:eastAsia="Times New Roman" w:hAnsi="Arial" w:cs="Arial"/>
          <w:sz w:val="24"/>
          <w:szCs w:val="24"/>
        </w:rPr>
        <w:t>2</w:t>
      </w:r>
      <w:r w:rsidR="00155E28">
        <w:rPr>
          <w:rFonts w:ascii="Arial" w:eastAsia="Times New Roman" w:hAnsi="Arial" w:cs="Arial"/>
          <w:sz w:val="24"/>
          <w:szCs w:val="24"/>
          <w:lang w:val="sr-Latn-RS"/>
        </w:rPr>
        <w:t>7</w:t>
      </w:r>
      <w:r w:rsidR="002D76D1">
        <w:rPr>
          <w:rFonts w:ascii="Arial" w:eastAsia="Times New Roman" w:hAnsi="Arial" w:cs="Arial"/>
          <w:sz w:val="24"/>
          <w:szCs w:val="24"/>
        </w:rPr>
        <w:t>.</w:t>
      </w:r>
      <w:r w:rsidR="00A416D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novembra</w:t>
      </w:r>
      <w:r w:rsidR="00A416DA" w:rsidRPr="001B71D6">
        <w:rPr>
          <w:rFonts w:ascii="Arial" w:eastAsia="Times New Roman" w:hAnsi="Arial" w:cs="Arial"/>
          <w:sz w:val="24"/>
          <w:szCs w:val="24"/>
        </w:rPr>
        <w:t xml:space="preserve"> 2024. </w:t>
      </w:r>
      <w:r>
        <w:rPr>
          <w:rFonts w:ascii="Arial" w:eastAsia="Times New Roman" w:hAnsi="Arial" w:cs="Arial"/>
          <w:sz w:val="24"/>
          <w:szCs w:val="24"/>
        </w:rPr>
        <w:t>godine</w:t>
      </w:r>
      <w:r w:rsidR="00A416DA" w:rsidRPr="001B71D6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donela</w:t>
      </w:r>
      <w:r w:rsidR="00A416DA" w:rsidRPr="001B71D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je</w:t>
      </w:r>
    </w:p>
    <w:p w:rsidR="00A564F8" w:rsidRPr="00485886" w:rsidRDefault="009C1E3C" w:rsidP="002D76D1">
      <w:pPr>
        <w:tabs>
          <w:tab w:val="left" w:pos="1800"/>
        </w:tabs>
        <w:spacing w:before="360" w:after="60" w:line="240" w:lineRule="auto"/>
        <w:jc w:val="center"/>
        <w:rPr>
          <w:rFonts w:ascii="Arial" w:eastAsia="Times New Roman" w:hAnsi="Arial" w:cs="Arial"/>
          <w:b/>
          <w:noProof w:val="0"/>
          <w:sz w:val="32"/>
          <w:szCs w:val="32"/>
          <w:lang w:val="sr-Cyrl-CS"/>
        </w:rPr>
      </w:pPr>
      <w:r>
        <w:rPr>
          <w:rFonts w:ascii="Arial" w:eastAsia="Times New Roman" w:hAnsi="Arial" w:cs="Arial"/>
          <w:b/>
          <w:noProof w:val="0"/>
          <w:sz w:val="32"/>
          <w:szCs w:val="32"/>
          <w:lang w:val="sr-Cyrl-CS"/>
        </w:rPr>
        <w:t>O</w:t>
      </w:r>
      <w:r w:rsidR="00A564F8" w:rsidRPr="00485886">
        <w:rPr>
          <w:rFonts w:ascii="Arial" w:eastAsia="Times New Roman" w:hAnsi="Arial" w:cs="Arial"/>
          <w:b/>
          <w:noProof w:val="0"/>
          <w:sz w:val="32"/>
          <w:szCs w:val="32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32"/>
          <w:szCs w:val="32"/>
          <w:lang w:val="sr-Cyrl-CS"/>
        </w:rPr>
        <w:t>D</w:t>
      </w:r>
      <w:r w:rsidR="00A564F8" w:rsidRPr="00485886">
        <w:rPr>
          <w:rFonts w:ascii="Arial" w:eastAsia="Times New Roman" w:hAnsi="Arial" w:cs="Arial"/>
          <w:b/>
          <w:noProof w:val="0"/>
          <w:sz w:val="32"/>
          <w:szCs w:val="32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32"/>
          <w:szCs w:val="32"/>
          <w:lang w:val="sr-Cyrl-CS"/>
        </w:rPr>
        <w:t>L</w:t>
      </w:r>
      <w:r w:rsidR="00A564F8" w:rsidRPr="00485886">
        <w:rPr>
          <w:rFonts w:ascii="Arial" w:eastAsia="Times New Roman" w:hAnsi="Arial" w:cs="Arial"/>
          <w:b/>
          <w:noProof w:val="0"/>
          <w:sz w:val="32"/>
          <w:szCs w:val="32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32"/>
          <w:szCs w:val="32"/>
          <w:lang w:val="sr-Cyrl-CS"/>
        </w:rPr>
        <w:t>U</w:t>
      </w:r>
      <w:r w:rsidR="00A564F8" w:rsidRPr="00485886">
        <w:rPr>
          <w:rFonts w:ascii="Arial" w:eastAsia="Times New Roman" w:hAnsi="Arial" w:cs="Arial"/>
          <w:b/>
          <w:noProof w:val="0"/>
          <w:sz w:val="32"/>
          <w:szCs w:val="32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32"/>
          <w:szCs w:val="32"/>
          <w:lang w:val="sr-Cyrl-CS"/>
        </w:rPr>
        <w:t>K</w:t>
      </w:r>
      <w:r w:rsidR="00A564F8" w:rsidRPr="00485886">
        <w:rPr>
          <w:rFonts w:ascii="Arial" w:eastAsia="Times New Roman" w:hAnsi="Arial" w:cs="Arial"/>
          <w:b/>
          <w:noProof w:val="0"/>
          <w:sz w:val="32"/>
          <w:szCs w:val="32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32"/>
          <w:szCs w:val="32"/>
          <w:lang w:val="sr-Cyrl-CS"/>
        </w:rPr>
        <w:t>U</w:t>
      </w:r>
    </w:p>
    <w:p w:rsidR="00A564F8" w:rsidRPr="00066626" w:rsidRDefault="009C1E3C" w:rsidP="00066626">
      <w:pPr>
        <w:tabs>
          <w:tab w:val="left" w:pos="426"/>
          <w:tab w:val="left" w:pos="1560"/>
        </w:tabs>
        <w:spacing w:after="360" w:line="240" w:lineRule="auto"/>
        <w:jc w:val="center"/>
        <w:rPr>
          <w:rFonts w:ascii="Arial" w:eastAsia="Times New Roman" w:hAnsi="Arial" w:cs="Arial"/>
          <w:b/>
          <w:noProof w:val="0"/>
          <w:sz w:val="26"/>
          <w:szCs w:val="26"/>
          <w:lang w:val="sr-Cyrl-CS"/>
        </w:rPr>
      </w:pPr>
      <w:r>
        <w:rPr>
          <w:rFonts w:ascii="Arial" w:eastAsia="Times New Roman" w:hAnsi="Arial" w:cs="Arial"/>
          <w:b/>
          <w:bCs/>
          <w:noProof w:val="0"/>
          <w:sz w:val="26"/>
          <w:szCs w:val="26"/>
          <w:lang w:val="sr-Cyrl-CS"/>
        </w:rPr>
        <w:t>O</w:t>
      </w:r>
      <w:r w:rsidR="00A564F8" w:rsidRPr="00066626">
        <w:rPr>
          <w:rFonts w:ascii="Arial" w:eastAsia="Times New Roman" w:hAnsi="Arial" w:cs="Arial"/>
          <w:b/>
          <w:bCs/>
          <w:noProof w:val="0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6"/>
          <w:szCs w:val="26"/>
          <w:lang w:val="sr-Cyrl-CS"/>
        </w:rPr>
        <w:t>IZMENAMA</w:t>
      </w:r>
      <w:r w:rsidR="00A564F8" w:rsidRPr="00066626">
        <w:rPr>
          <w:rFonts w:ascii="Arial" w:eastAsia="Times New Roman" w:hAnsi="Arial" w:cs="Arial"/>
          <w:b/>
          <w:bCs/>
          <w:noProof w:val="0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6"/>
          <w:szCs w:val="26"/>
          <w:lang w:val="sr-Cyrl-CS"/>
        </w:rPr>
        <w:t>ODLUKE</w:t>
      </w:r>
      <w:r w:rsidR="00A564F8" w:rsidRPr="00066626">
        <w:rPr>
          <w:rFonts w:ascii="Arial" w:eastAsia="Times New Roman" w:hAnsi="Arial" w:cs="Arial"/>
          <w:b/>
          <w:bCs/>
          <w:noProof w:val="0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O</w:t>
      </w:r>
      <w:r w:rsidR="00A564F8" w:rsidRPr="0006662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SASTAVU</w:t>
      </w:r>
      <w:r w:rsidR="00A564F8" w:rsidRPr="0006662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STALNIH</w:t>
      </w:r>
      <w:r w:rsidR="00A564F8" w:rsidRPr="0006662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DELEGACIJA</w:t>
      </w:r>
      <w:r w:rsidR="00A564F8" w:rsidRPr="0006662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NARODNE</w:t>
      </w:r>
      <w:r w:rsidR="00A564F8" w:rsidRPr="0006662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SKUPŠTINE</w:t>
      </w:r>
      <w:r w:rsidR="00A564F8" w:rsidRPr="0006662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REPUBLIKE</w:t>
      </w:r>
      <w:r w:rsidR="00A564F8" w:rsidRPr="0006662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SRBIJE</w:t>
      </w:r>
      <w:r w:rsidR="00A564F8" w:rsidRPr="0006662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U</w:t>
      </w:r>
      <w:r w:rsidR="00A564F8" w:rsidRPr="0006662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MEĐUNARODNIM</w:t>
      </w:r>
      <w:r w:rsidR="00A564F8" w:rsidRPr="0006662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PARLAMENTARNIM</w:t>
      </w:r>
      <w:r w:rsidR="00A564F8" w:rsidRPr="0006662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INSTITUCIJAMA</w:t>
      </w:r>
    </w:p>
    <w:p w:rsidR="00A564F8" w:rsidRPr="00485886" w:rsidRDefault="009C1E3C" w:rsidP="00C00377">
      <w:pPr>
        <w:tabs>
          <w:tab w:val="left" w:pos="1800"/>
        </w:tabs>
        <w:spacing w:before="120" w:after="240" w:line="240" w:lineRule="auto"/>
        <w:ind w:right="28" w:firstLine="709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Odluci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o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sastavu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stalnih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delegacija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Narodne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skupštine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Republike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Srbije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međunarodnim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parlamentarnim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institucijama</w:t>
      </w:r>
      <w:r w:rsidR="00A564F8" w:rsidRPr="00485886">
        <w:rPr>
          <w:rFonts w:ascii="Arial" w:eastAsia="Times New Roman" w:hAnsi="Arial" w:cs="Arial"/>
          <w:bCs/>
          <w:noProof w:val="0"/>
          <w:sz w:val="24"/>
          <w:szCs w:val="24"/>
          <w:lang w:val="sr-Cyrl-CS"/>
        </w:rPr>
        <w:t xml:space="preserve"> 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>(„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Službeni</w:t>
      </w:r>
      <w:r w:rsidR="00A416DA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glasnik</w:t>
      </w:r>
      <w:r w:rsidR="00A416DA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RS</w:t>
      </w:r>
      <w:r w:rsidR="00A416DA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“,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br</w:t>
      </w:r>
      <w:r w:rsidR="00A416DA">
        <w:rPr>
          <w:rFonts w:ascii="Arial" w:eastAsia="Times New Roman" w:hAnsi="Arial" w:cs="Arial"/>
          <w:noProof w:val="0"/>
          <w:sz w:val="24"/>
          <w:szCs w:val="24"/>
          <w:lang w:val="sr-Cyrl-CS"/>
        </w:rPr>
        <w:t>. 23/24,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44/24</w:t>
      </w:r>
      <w:r w:rsidR="00A416DA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i</w:t>
      </w:r>
      <w:r w:rsidR="00A416DA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64/24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vrše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sledeće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izmene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>:</w:t>
      </w:r>
    </w:p>
    <w:p w:rsidR="00A564F8" w:rsidRPr="00485886" w:rsidRDefault="00A564F8" w:rsidP="00C00377">
      <w:pPr>
        <w:tabs>
          <w:tab w:val="left" w:pos="1800"/>
        </w:tabs>
        <w:spacing w:before="240" w:after="240" w:line="240" w:lineRule="auto"/>
        <w:ind w:right="28"/>
        <w:jc w:val="center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485886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</w:t>
      </w:r>
    </w:p>
    <w:p w:rsidR="00A416DA" w:rsidRDefault="009C1E3C" w:rsidP="00C00377">
      <w:pPr>
        <w:tabs>
          <w:tab w:val="left" w:pos="1800"/>
        </w:tabs>
        <w:spacing w:before="120" w:after="120" w:line="240" w:lineRule="auto"/>
        <w:ind w:firstLine="709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Delegaciji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Parlamentarnoj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skupštini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NATO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razrešavaju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se</w:t>
      </w:r>
      <w:r w:rsidR="00A416DA">
        <w:rPr>
          <w:rFonts w:ascii="Arial" w:eastAsia="Times New Roman" w:hAnsi="Arial" w:cs="Arial"/>
          <w:noProof w:val="0"/>
          <w:sz w:val="24"/>
          <w:szCs w:val="24"/>
          <w:lang w:val="sr-Cyrl-CS"/>
        </w:rPr>
        <w:t>:</w:t>
      </w:r>
    </w:p>
    <w:p w:rsidR="00A564F8" w:rsidRDefault="00A416DA" w:rsidP="00C00377">
      <w:pPr>
        <w:tabs>
          <w:tab w:val="left" w:pos="1800"/>
        </w:tabs>
        <w:spacing w:after="0" w:line="240" w:lineRule="auto"/>
        <w:ind w:firstLine="709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- 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 w:rsidR="009C1E3C">
        <w:rPr>
          <w:rFonts w:ascii="Arial" w:eastAsia="Times New Roman" w:hAnsi="Arial" w:cs="Arial"/>
          <w:noProof w:val="0"/>
          <w:sz w:val="24"/>
          <w:szCs w:val="24"/>
        </w:rPr>
        <w:t>Vladimir</w:t>
      </w:r>
      <w:r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 w:rsidR="009C1E3C">
        <w:rPr>
          <w:rFonts w:ascii="Arial" w:eastAsia="Times New Roman" w:hAnsi="Arial" w:cs="Arial"/>
          <w:noProof w:val="0"/>
          <w:sz w:val="24"/>
          <w:szCs w:val="24"/>
        </w:rPr>
        <w:t>Đukanović</w:t>
      </w:r>
      <w:r>
        <w:rPr>
          <w:rFonts w:ascii="Arial" w:eastAsia="Times New Roman" w:hAnsi="Arial" w:cs="Arial"/>
          <w:noProof w:val="0"/>
          <w:sz w:val="24"/>
          <w:szCs w:val="24"/>
        </w:rPr>
        <w:t>,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 w:rsidR="009C1E3C">
        <w:rPr>
          <w:rFonts w:ascii="Arial" w:eastAsia="Times New Roman" w:hAnsi="Arial" w:cs="Arial"/>
          <w:noProof w:val="0"/>
          <w:sz w:val="24"/>
          <w:szCs w:val="24"/>
          <w:lang w:val="sr-Cyrl-CS"/>
        </w:rPr>
        <w:t>član</w:t>
      </w:r>
      <w:r w:rsidR="00E07C94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, </w:t>
      </w:r>
      <w:r w:rsidR="009C1E3C">
        <w:rPr>
          <w:rFonts w:ascii="Arial" w:eastAsia="Times New Roman" w:hAnsi="Arial" w:cs="Arial"/>
          <w:noProof w:val="0"/>
          <w:sz w:val="24"/>
          <w:szCs w:val="24"/>
          <w:lang w:val="sr-Cyrl-CS"/>
        </w:rPr>
        <w:t>šef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r w:rsidR="009C1E3C">
        <w:rPr>
          <w:rFonts w:ascii="Arial" w:eastAsia="Times New Roman" w:hAnsi="Arial" w:cs="Arial"/>
          <w:noProof w:val="0"/>
          <w:sz w:val="24"/>
          <w:szCs w:val="24"/>
          <w:lang w:val="sr-Cyrl-CS"/>
        </w:rPr>
        <w:t>Delegacije</w:t>
      </w:r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>,</w:t>
      </w:r>
    </w:p>
    <w:p w:rsidR="00A416DA" w:rsidRDefault="00A416DA" w:rsidP="00C00377">
      <w:pPr>
        <w:tabs>
          <w:tab w:val="left" w:pos="1800"/>
        </w:tabs>
        <w:spacing w:after="240" w:line="240" w:lineRule="auto"/>
        <w:ind w:firstLine="709"/>
        <w:jc w:val="both"/>
        <w:rPr>
          <w:rFonts w:ascii="Arial" w:eastAsia="Times New Roman" w:hAnsi="Arial" w:cs="Arial"/>
          <w:noProof w:val="0"/>
          <w:sz w:val="24"/>
          <w:szCs w:val="24"/>
        </w:rPr>
      </w:pPr>
      <w:r>
        <w:rPr>
          <w:rFonts w:ascii="Arial" w:eastAsia="Times New Roman" w:hAnsi="Arial" w:cs="Arial"/>
          <w:noProof w:val="0"/>
          <w:sz w:val="24"/>
          <w:szCs w:val="24"/>
        </w:rPr>
        <w:t xml:space="preserve">-  </w:t>
      </w:r>
      <w:r w:rsidR="009C1E3C">
        <w:rPr>
          <w:rFonts w:ascii="Arial" w:eastAsia="Times New Roman" w:hAnsi="Arial" w:cs="Arial"/>
          <w:noProof w:val="0"/>
          <w:sz w:val="24"/>
          <w:szCs w:val="24"/>
        </w:rPr>
        <w:t>prof</w:t>
      </w:r>
      <w:r w:rsidR="00E07C94">
        <w:rPr>
          <w:rFonts w:ascii="Arial" w:eastAsia="Times New Roman" w:hAnsi="Arial" w:cs="Arial"/>
          <w:noProof w:val="0"/>
          <w:sz w:val="24"/>
          <w:szCs w:val="24"/>
        </w:rPr>
        <w:t xml:space="preserve">. </w:t>
      </w:r>
      <w:r w:rsidR="009C1E3C">
        <w:rPr>
          <w:rFonts w:ascii="Arial" w:eastAsia="Times New Roman" w:hAnsi="Arial" w:cs="Arial"/>
          <w:noProof w:val="0"/>
          <w:sz w:val="24"/>
          <w:szCs w:val="24"/>
        </w:rPr>
        <w:t>dr</w:t>
      </w:r>
      <w:r w:rsidR="00E07C94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 w:rsidR="009C1E3C">
        <w:rPr>
          <w:rFonts w:ascii="Arial" w:eastAsia="Times New Roman" w:hAnsi="Arial" w:cs="Arial"/>
          <w:noProof w:val="0"/>
          <w:sz w:val="24"/>
          <w:szCs w:val="24"/>
        </w:rPr>
        <w:t>Zoran</w:t>
      </w:r>
      <w:r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 w:rsidR="009C1E3C">
        <w:rPr>
          <w:rFonts w:ascii="Arial" w:eastAsia="Times New Roman" w:hAnsi="Arial" w:cs="Arial"/>
          <w:noProof w:val="0"/>
          <w:sz w:val="24"/>
          <w:szCs w:val="24"/>
        </w:rPr>
        <w:t>Dragišić</w:t>
      </w:r>
      <w:r>
        <w:rPr>
          <w:rFonts w:ascii="Arial" w:eastAsia="Times New Roman" w:hAnsi="Arial" w:cs="Arial"/>
          <w:noProof w:val="0"/>
          <w:sz w:val="24"/>
          <w:szCs w:val="24"/>
        </w:rPr>
        <w:t xml:space="preserve">, </w:t>
      </w:r>
      <w:r w:rsidR="009C1E3C">
        <w:rPr>
          <w:rFonts w:ascii="Arial" w:eastAsia="Times New Roman" w:hAnsi="Arial" w:cs="Arial"/>
          <w:noProof w:val="0"/>
          <w:sz w:val="24"/>
          <w:szCs w:val="24"/>
        </w:rPr>
        <w:t>zamenik</w:t>
      </w:r>
      <w:r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 w:rsidR="009C1E3C">
        <w:rPr>
          <w:rFonts w:ascii="Arial" w:eastAsia="Times New Roman" w:hAnsi="Arial" w:cs="Arial"/>
          <w:noProof w:val="0"/>
          <w:sz w:val="24"/>
          <w:szCs w:val="24"/>
        </w:rPr>
        <w:t>člana</w:t>
      </w:r>
      <w:r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 w:rsidR="009C1E3C">
        <w:rPr>
          <w:rFonts w:ascii="Arial" w:eastAsia="Times New Roman" w:hAnsi="Arial" w:cs="Arial"/>
          <w:noProof w:val="0"/>
          <w:sz w:val="24"/>
          <w:szCs w:val="24"/>
        </w:rPr>
        <w:t>Delegacije</w:t>
      </w:r>
      <w:r>
        <w:rPr>
          <w:rFonts w:ascii="Arial" w:eastAsia="Times New Roman" w:hAnsi="Arial" w:cs="Arial"/>
          <w:noProof w:val="0"/>
          <w:sz w:val="24"/>
          <w:szCs w:val="24"/>
        </w:rPr>
        <w:t>.</w:t>
      </w:r>
    </w:p>
    <w:p w:rsidR="00E07C94" w:rsidRPr="00066626" w:rsidRDefault="00E07C94" w:rsidP="00E07C94">
      <w:pPr>
        <w:tabs>
          <w:tab w:val="left" w:pos="1800"/>
        </w:tabs>
        <w:spacing w:before="240" w:after="240" w:line="240" w:lineRule="auto"/>
        <w:jc w:val="center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II</w:t>
      </w:r>
    </w:p>
    <w:p w:rsidR="00A416DA" w:rsidRDefault="009C1E3C" w:rsidP="00C00377">
      <w:pPr>
        <w:tabs>
          <w:tab w:val="left" w:pos="1800"/>
        </w:tabs>
        <w:spacing w:before="120" w:after="120" w:line="240" w:lineRule="auto"/>
        <w:ind w:firstLine="709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Delegaciju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Parlamentarnoj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skupštini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NATO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biraju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se</w:t>
      </w:r>
      <w:r w:rsidR="00A416DA">
        <w:rPr>
          <w:rFonts w:ascii="Arial" w:eastAsia="Times New Roman" w:hAnsi="Arial" w:cs="Arial"/>
          <w:noProof w:val="0"/>
          <w:sz w:val="24"/>
          <w:szCs w:val="24"/>
          <w:lang w:val="sr-Cyrl-CS"/>
        </w:rPr>
        <w:t>:</w:t>
      </w:r>
    </w:p>
    <w:p w:rsidR="00066626" w:rsidRDefault="00A416DA" w:rsidP="00C00377">
      <w:pPr>
        <w:tabs>
          <w:tab w:val="left" w:pos="1800"/>
        </w:tabs>
        <w:spacing w:after="0" w:line="240" w:lineRule="auto"/>
        <w:ind w:firstLine="709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- </w:t>
      </w:r>
      <w:r w:rsidR="009C1E3C">
        <w:rPr>
          <w:rFonts w:ascii="Arial" w:eastAsia="Times New Roman" w:hAnsi="Arial" w:cs="Arial"/>
          <w:noProof w:val="0"/>
          <w:sz w:val="24"/>
          <w:szCs w:val="24"/>
          <w:lang w:val="sr-Cyrl-CS"/>
        </w:rPr>
        <w:t>prof</w:t>
      </w:r>
      <w:r w:rsidR="00E07C94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. </w:t>
      </w:r>
      <w:r w:rsidR="009C1E3C">
        <w:rPr>
          <w:rFonts w:ascii="Arial" w:eastAsia="Times New Roman" w:hAnsi="Arial" w:cs="Arial"/>
          <w:noProof w:val="0"/>
          <w:sz w:val="24"/>
          <w:szCs w:val="24"/>
          <w:lang w:val="sr-Cyrl-CS"/>
        </w:rPr>
        <w:t>dr</w:t>
      </w:r>
      <w:r w:rsidR="00E07C94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 w:rsidR="009C1E3C">
        <w:rPr>
          <w:rFonts w:ascii="Arial" w:eastAsia="Times New Roman" w:hAnsi="Arial" w:cs="Arial"/>
          <w:noProof w:val="0"/>
          <w:sz w:val="24"/>
          <w:szCs w:val="24"/>
        </w:rPr>
        <w:t>Zoran</w:t>
      </w:r>
      <w:r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 w:rsidR="009C1E3C">
        <w:rPr>
          <w:rFonts w:ascii="Arial" w:eastAsia="Times New Roman" w:hAnsi="Arial" w:cs="Arial"/>
          <w:noProof w:val="0"/>
          <w:sz w:val="24"/>
          <w:szCs w:val="24"/>
        </w:rPr>
        <w:t>Dragišić</w:t>
      </w:r>
      <w:r>
        <w:rPr>
          <w:rFonts w:ascii="Arial" w:eastAsia="Times New Roman" w:hAnsi="Arial" w:cs="Arial"/>
          <w:noProof w:val="0"/>
          <w:sz w:val="24"/>
          <w:szCs w:val="24"/>
        </w:rPr>
        <w:t>,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 w:rsidR="009C1E3C">
        <w:rPr>
          <w:rFonts w:ascii="Arial" w:eastAsia="Times New Roman" w:hAnsi="Arial" w:cs="Arial"/>
          <w:noProof w:val="0"/>
          <w:sz w:val="24"/>
          <w:szCs w:val="24"/>
          <w:lang w:val="sr-Cyrl-CS"/>
        </w:rPr>
        <w:t>za</w:t>
      </w:r>
      <w:r w:rsidR="00E07C94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 w:rsidR="009C1E3C">
        <w:rPr>
          <w:rFonts w:ascii="Arial" w:eastAsia="Times New Roman" w:hAnsi="Arial" w:cs="Arial"/>
          <w:noProof w:val="0"/>
          <w:sz w:val="24"/>
          <w:szCs w:val="24"/>
          <w:lang w:val="sr-Cyrl-CS"/>
        </w:rPr>
        <w:t>člana</w:t>
      </w:r>
      <w:r w:rsidR="00E07C94">
        <w:rPr>
          <w:rFonts w:ascii="Arial" w:eastAsia="Times New Roman" w:hAnsi="Arial" w:cs="Arial"/>
          <w:noProof w:val="0"/>
          <w:sz w:val="24"/>
          <w:szCs w:val="24"/>
          <w:lang w:val="sr-Cyrl-CS"/>
        </w:rPr>
        <w:t>,</w:t>
      </w:r>
      <w:r w:rsidR="00BF456A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 w:rsidR="009C1E3C">
        <w:rPr>
          <w:rFonts w:ascii="Arial" w:eastAsia="Times New Roman" w:hAnsi="Arial" w:cs="Arial"/>
          <w:noProof w:val="0"/>
          <w:sz w:val="24"/>
          <w:szCs w:val="24"/>
          <w:lang w:val="sr-Cyrl-CS"/>
        </w:rPr>
        <w:t>šefa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r w:rsidR="009C1E3C">
        <w:rPr>
          <w:rFonts w:ascii="Arial" w:eastAsia="Times New Roman" w:hAnsi="Arial" w:cs="Arial"/>
          <w:noProof w:val="0"/>
          <w:sz w:val="24"/>
          <w:szCs w:val="24"/>
          <w:lang w:val="sr-Cyrl-CS"/>
        </w:rPr>
        <w:t>Delegacije</w:t>
      </w:r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>,</w:t>
      </w:r>
    </w:p>
    <w:p w:rsidR="00A416DA" w:rsidRPr="00A416DA" w:rsidRDefault="00A416DA" w:rsidP="00C00377">
      <w:pPr>
        <w:tabs>
          <w:tab w:val="left" w:pos="1800"/>
        </w:tabs>
        <w:spacing w:after="240" w:line="240" w:lineRule="auto"/>
        <w:ind w:firstLine="709"/>
        <w:jc w:val="both"/>
        <w:rPr>
          <w:rFonts w:ascii="Arial" w:eastAsia="Times New Roman" w:hAnsi="Arial" w:cs="Arial"/>
          <w:noProof w:val="0"/>
          <w:sz w:val="24"/>
          <w:szCs w:val="24"/>
        </w:rPr>
      </w:pPr>
      <w:r>
        <w:rPr>
          <w:rFonts w:ascii="Arial" w:eastAsia="Times New Roman" w:hAnsi="Arial" w:cs="Arial"/>
          <w:noProof w:val="0"/>
          <w:sz w:val="24"/>
          <w:szCs w:val="24"/>
        </w:rPr>
        <w:t xml:space="preserve">- </w:t>
      </w:r>
      <w:r w:rsidR="009C1E3C">
        <w:rPr>
          <w:rFonts w:ascii="Arial" w:eastAsia="Times New Roman" w:hAnsi="Arial" w:cs="Arial"/>
          <w:noProof w:val="0"/>
          <w:sz w:val="24"/>
          <w:szCs w:val="24"/>
        </w:rPr>
        <w:t>Vladimir</w:t>
      </w:r>
      <w:r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 w:rsidR="009C1E3C">
        <w:rPr>
          <w:rFonts w:ascii="Arial" w:eastAsia="Times New Roman" w:hAnsi="Arial" w:cs="Arial"/>
          <w:noProof w:val="0"/>
          <w:sz w:val="24"/>
          <w:szCs w:val="24"/>
        </w:rPr>
        <w:t>Đukanović</w:t>
      </w:r>
      <w:r>
        <w:rPr>
          <w:rFonts w:ascii="Arial" w:eastAsia="Times New Roman" w:hAnsi="Arial" w:cs="Arial"/>
          <w:noProof w:val="0"/>
          <w:sz w:val="24"/>
          <w:szCs w:val="24"/>
        </w:rPr>
        <w:t xml:space="preserve">, </w:t>
      </w:r>
      <w:r w:rsidR="009C1E3C">
        <w:rPr>
          <w:rFonts w:ascii="Arial" w:eastAsia="Times New Roman" w:hAnsi="Arial" w:cs="Arial"/>
          <w:noProof w:val="0"/>
          <w:sz w:val="24"/>
          <w:szCs w:val="24"/>
        </w:rPr>
        <w:t>za</w:t>
      </w:r>
      <w:r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 w:rsidR="009C1E3C">
        <w:rPr>
          <w:rFonts w:ascii="Arial" w:eastAsia="Times New Roman" w:hAnsi="Arial" w:cs="Arial"/>
          <w:noProof w:val="0"/>
          <w:sz w:val="24"/>
          <w:szCs w:val="24"/>
        </w:rPr>
        <w:t>zamenika</w:t>
      </w:r>
      <w:r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 w:rsidR="009C1E3C">
        <w:rPr>
          <w:rFonts w:ascii="Arial" w:eastAsia="Times New Roman" w:hAnsi="Arial" w:cs="Arial"/>
          <w:noProof w:val="0"/>
          <w:sz w:val="24"/>
          <w:szCs w:val="24"/>
        </w:rPr>
        <w:t>člana</w:t>
      </w:r>
      <w:r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 w:rsidR="009C1E3C">
        <w:rPr>
          <w:rFonts w:ascii="Arial" w:eastAsia="Times New Roman" w:hAnsi="Arial" w:cs="Arial"/>
          <w:noProof w:val="0"/>
          <w:sz w:val="24"/>
          <w:szCs w:val="24"/>
        </w:rPr>
        <w:t>Delegacije</w:t>
      </w:r>
      <w:r>
        <w:rPr>
          <w:rFonts w:ascii="Arial" w:eastAsia="Times New Roman" w:hAnsi="Arial" w:cs="Arial"/>
          <w:noProof w:val="0"/>
          <w:sz w:val="24"/>
          <w:szCs w:val="24"/>
        </w:rPr>
        <w:t>.</w:t>
      </w:r>
    </w:p>
    <w:p w:rsidR="00E07C94" w:rsidRPr="00485886" w:rsidRDefault="00BF456A" w:rsidP="00E07C94">
      <w:pPr>
        <w:tabs>
          <w:tab w:val="left" w:pos="1800"/>
        </w:tabs>
        <w:spacing w:before="240" w:after="240" w:line="240" w:lineRule="auto"/>
        <w:ind w:right="28"/>
        <w:jc w:val="center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II</w:t>
      </w:r>
      <w:r w:rsidR="00E07C94" w:rsidRPr="00485886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</w:t>
      </w:r>
    </w:p>
    <w:p w:rsidR="00A564F8" w:rsidRDefault="009C1E3C" w:rsidP="00C00377">
      <w:pPr>
        <w:tabs>
          <w:tab w:val="left" w:pos="1800"/>
        </w:tabs>
        <w:spacing w:before="120" w:after="480" w:line="240" w:lineRule="auto"/>
        <w:ind w:firstLine="709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Ovu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odluku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objaviti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Službenom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glasniku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Republike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Srbije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>“.</w:t>
      </w:r>
    </w:p>
    <w:p w:rsidR="00A564F8" w:rsidRPr="005B2661" w:rsidRDefault="009C1E3C" w:rsidP="00C00377">
      <w:pPr>
        <w:tabs>
          <w:tab w:val="left" w:pos="1800"/>
        </w:tabs>
        <w:spacing w:before="60" w:after="6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sr-Latn-R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RS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B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roj</w:t>
      </w:r>
      <w:r w:rsidR="00904CCA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 w:rsidR="002D76D1">
        <w:rPr>
          <w:rFonts w:ascii="Arial" w:eastAsia="Times New Roman" w:hAnsi="Arial" w:cs="Arial"/>
          <w:noProof w:val="0"/>
          <w:sz w:val="24"/>
          <w:szCs w:val="24"/>
        </w:rPr>
        <w:t>6</w:t>
      </w:r>
      <w:r w:rsidR="00D57CF4">
        <w:rPr>
          <w:rFonts w:ascii="Arial" w:eastAsia="Times New Roman" w:hAnsi="Arial" w:cs="Arial"/>
          <w:noProof w:val="0"/>
          <w:sz w:val="24"/>
          <w:szCs w:val="24"/>
          <w:lang w:val="sr-Latn-RS"/>
        </w:rPr>
        <w:t>2</w:t>
      </w:r>
    </w:p>
    <w:p w:rsidR="00A564F8" w:rsidRPr="00485886" w:rsidRDefault="009C1E3C" w:rsidP="00C00377">
      <w:pPr>
        <w:tabs>
          <w:tab w:val="left" w:pos="1800"/>
        </w:tabs>
        <w:spacing w:before="60" w:after="48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9C7249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Beogradu</w:t>
      </w:r>
      <w:r w:rsidR="009C7249">
        <w:rPr>
          <w:rFonts w:ascii="Arial" w:eastAsia="Times New Roman" w:hAnsi="Arial" w:cs="Arial"/>
          <w:noProof w:val="0"/>
          <w:sz w:val="24"/>
          <w:szCs w:val="24"/>
          <w:lang w:val="sr-Cyrl-CS"/>
        </w:rPr>
        <w:t>,</w:t>
      </w:r>
      <w:r w:rsidR="00A416DA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 w:rsidR="002D76D1">
        <w:rPr>
          <w:rFonts w:ascii="Arial" w:eastAsia="Times New Roman" w:hAnsi="Arial" w:cs="Arial"/>
          <w:noProof w:val="0"/>
          <w:sz w:val="24"/>
          <w:szCs w:val="24"/>
          <w:lang w:val="sr-Cyrl-CS"/>
        </w:rPr>
        <w:t>2</w:t>
      </w:r>
      <w:r w:rsidR="00F23BDF">
        <w:rPr>
          <w:rFonts w:ascii="Arial" w:eastAsia="Times New Roman" w:hAnsi="Arial" w:cs="Arial"/>
          <w:noProof w:val="0"/>
          <w:sz w:val="24"/>
          <w:szCs w:val="24"/>
          <w:lang w:val="sr-Latn-RS"/>
        </w:rPr>
        <w:t>7</w:t>
      </w:r>
      <w:r w:rsidR="002D76D1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noProof w:val="0"/>
          <w:sz w:val="24"/>
          <w:szCs w:val="24"/>
        </w:rPr>
        <w:t>novembra</w:t>
      </w:r>
      <w:r w:rsidR="00485886" w:rsidRPr="00485886">
        <w:rPr>
          <w:rFonts w:ascii="Arial" w:eastAsia="Times New Roman" w:hAnsi="Arial" w:cs="Arial"/>
          <w:noProof w:val="0"/>
          <w:color w:val="FF0000"/>
          <w:sz w:val="24"/>
          <w:szCs w:val="24"/>
        </w:rPr>
        <w:t xml:space="preserve"> 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2024.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godine</w:t>
      </w:r>
    </w:p>
    <w:p w:rsidR="00C00377" w:rsidRPr="00E70C01" w:rsidRDefault="009C1E3C" w:rsidP="00C00377">
      <w:pPr>
        <w:pStyle w:val="NoSpacing"/>
        <w:spacing w:after="60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NARODNA</w:t>
      </w:r>
      <w:r w:rsidR="00A564F8" w:rsidRPr="00C0037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SKUPŠTINA</w:t>
      </w:r>
      <w:r w:rsidR="00A564F8" w:rsidRPr="00C0037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="00A564F8" w:rsidRPr="00C0037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  <w:r w:rsidR="00C00377" w:rsidRPr="00C00377">
        <w:rPr>
          <w:rFonts w:ascii="Arial" w:hAnsi="Arial" w:cs="Arial"/>
          <w:b/>
          <w:sz w:val="24"/>
          <w:szCs w:val="24"/>
        </w:rPr>
        <w:t xml:space="preserve"> </w:t>
      </w:r>
    </w:p>
    <w:p w:rsidR="00C00377" w:rsidRPr="00E70C01" w:rsidRDefault="009C1E3C" w:rsidP="00C00377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C00377" w:rsidRPr="00E70C01" w:rsidRDefault="009C1E3C" w:rsidP="00C00377">
      <w:pPr>
        <w:pStyle w:val="NoSpacing"/>
        <w:ind w:left="623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Ana</w:t>
      </w:r>
      <w:r w:rsidR="00C00377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</w:p>
    <w:p w:rsidR="00C00377" w:rsidRPr="00E70C01" w:rsidRDefault="00C00377" w:rsidP="00C00377">
      <w:pPr>
        <w:pStyle w:val="NoSpacing"/>
        <w:spacing w:before="120" w:after="120"/>
        <w:rPr>
          <w:rFonts w:ascii="Arial" w:hAnsi="Arial" w:cs="Arial"/>
          <w:lang w:val="sr-Cyrl-RS"/>
        </w:rPr>
      </w:pPr>
    </w:p>
    <w:p w:rsidR="00066626" w:rsidRPr="00C00377" w:rsidRDefault="00066626" w:rsidP="00C00377">
      <w:pPr>
        <w:tabs>
          <w:tab w:val="left" w:pos="1800"/>
        </w:tabs>
        <w:spacing w:before="360" w:after="480" w:line="240" w:lineRule="auto"/>
        <w:jc w:val="center"/>
        <w:rPr>
          <w:rFonts w:ascii="Arial" w:eastAsia="Times New Roman" w:hAnsi="Arial" w:cs="Arial"/>
          <w:b/>
          <w:noProof w:val="0"/>
          <w:sz w:val="24"/>
          <w:szCs w:val="24"/>
          <w:lang w:val="sr-Cyrl-CS"/>
        </w:rPr>
      </w:pPr>
    </w:p>
    <w:sectPr w:rsidR="00066626" w:rsidRPr="00C00377" w:rsidSect="009511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E3C" w:rsidRDefault="009C1E3C" w:rsidP="009C1E3C">
      <w:pPr>
        <w:spacing w:after="0" w:line="240" w:lineRule="auto"/>
      </w:pPr>
      <w:r>
        <w:separator/>
      </w:r>
    </w:p>
  </w:endnote>
  <w:endnote w:type="continuationSeparator" w:id="0">
    <w:p w:rsidR="009C1E3C" w:rsidRDefault="009C1E3C" w:rsidP="009C1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E3C" w:rsidRDefault="009C1E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E3C" w:rsidRDefault="009C1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E3C" w:rsidRDefault="009C1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E3C" w:rsidRDefault="009C1E3C" w:rsidP="009C1E3C">
      <w:pPr>
        <w:spacing w:after="0" w:line="240" w:lineRule="auto"/>
      </w:pPr>
      <w:r>
        <w:separator/>
      </w:r>
    </w:p>
  </w:footnote>
  <w:footnote w:type="continuationSeparator" w:id="0">
    <w:p w:rsidR="009C1E3C" w:rsidRDefault="009C1E3C" w:rsidP="009C1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E3C" w:rsidRDefault="009C1E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E3C" w:rsidRDefault="009C1E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E3C" w:rsidRDefault="009C1E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F8"/>
    <w:rsid w:val="00055FAC"/>
    <w:rsid w:val="00066626"/>
    <w:rsid w:val="00155E28"/>
    <w:rsid w:val="00296AAF"/>
    <w:rsid w:val="002D76D1"/>
    <w:rsid w:val="00485886"/>
    <w:rsid w:val="005B2661"/>
    <w:rsid w:val="00767983"/>
    <w:rsid w:val="0083727F"/>
    <w:rsid w:val="00904CCA"/>
    <w:rsid w:val="0095113F"/>
    <w:rsid w:val="009C1E3C"/>
    <w:rsid w:val="009C7249"/>
    <w:rsid w:val="00A416DA"/>
    <w:rsid w:val="00A564F8"/>
    <w:rsid w:val="00AE547C"/>
    <w:rsid w:val="00BF456A"/>
    <w:rsid w:val="00C00377"/>
    <w:rsid w:val="00D57CF4"/>
    <w:rsid w:val="00E07C94"/>
    <w:rsid w:val="00F23BDF"/>
    <w:rsid w:val="00F606E4"/>
    <w:rsid w:val="00F7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3474EB-60E8-4D90-9D59-9E4AC607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4F8"/>
    <w:pPr>
      <w:spacing w:line="252" w:lineRule="auto"/>
    </w:pPr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6DA"/>
    <w:pPr>
      <w:ind w:left="720"/>
      <w:contextualSpacing/>
    </w:pPr>
  </w:style>
  <w:style w:type="paragraph" w:styleId="NoSpacing">
    <w:name w:val="No Spacing"/>
    <w:uiPriority w:val="1"/>
    <w:qFormat/>
    <w:rsid w:val="00C0037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61"/>
    <w:rPr>
      <w:rFonts w:ascii="Segoe UI" w:hAnsi="Segoe UI" w:cs="Segoe UI"/>
      <w:noProof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9C1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E3C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C1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E3C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Vlahović</dc:creator>
  <cp:keywords/>
  <dc:description/>
  <cp:lastModifiedBy>Vladimir Cetinski</cp:lastModifiedBy>
  <cp:revision>2</cp:revision>
  <cp:lastPrinted>2024-11-27T13:31:00Z</cp:lastPrinted>
  <dcterms:created xsi:type="dcterms:W3CDTF">2024-11-29T08:13:00Z</dcterms:created>
  <dcterms:modified xsi:type="dcterms:W3CDTF">2024-11-29T08:13:00Z</dcterms:modified>
</cp:coreProperties>
</file>